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4E" w:rsidRDefault="00C01348" w:rsidP="00DE07D5">
      <w:pPr>
        <w:spacing w:after="0" w:line="240" w:lineRule="auto"/>
        <w:ind w:right="3260"/>
        <w:rPr>
          <w:rFonts w:ascii="Be Vietnam Pro" w:hAnsi="Be Vietnam Pro"/>
          <w:color w:val="000000" w:themeColor="text1"/>
        </w:rPr>
      </w:pPr>
      <w:r w:rsidRPr="00C01348">
        <w:rPr>
          <w:rFonts w:ascii="Be Vietnam Pro" w:hAnsi="Be Vietnam 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-46355</wp:posOffset>
                </wp:positionV>
                <wp:extent cx="6926580" cy="662940"/>
                <wp:effectExtent l="0" t="0" r="7620" b="381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348" w:rsidRDefault="00C0134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477000" cy="535937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suel_cp-et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2186" cy="540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65pt;margin-top:-3.65pt;width:545.4pt;height:5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ueJQIAACcEAAAOAAAAZHJzL2Uyb0RvYy54bWysU02P2yAQvVfqf0DcGydWkm6sOKtttqkq&#10;bT+kbS+9YcAxKjAUSOz01++As9movVX1ATGe4fHmvWF9OxhNjtIHBbams8mUEmk5CGX3Nf3+bffm&#10;hpIQmRVMg5U1PclAbzevX617V8kSOtBCeoIgNlS9q2kXo6uKIvBOGhYm4KTFZAvesIih3xfCsx7R&#10;jS7K6XRZ9OCF88BlCPj3fkzSTcZvW8njl7YNMhJdU+QW8+rz2qS12KxZtffMdYqfabB/YGGYsnjp&#10;BeqeRUYOXv0FZRT3EKCNEw6mgLZVXOYesJvZ9I9uHjvmZO4FxQnuIlP4f7D88/GrJ0qgd5RYZtCi&#10;H2gUEZJEOURJyiRR70KFlY8Oa+PwDoZUntoN7gH4z0AsbDtm9/LOe+g7yQRSnKWTxdXRESckkKb/&#10;BALvYocIGWhovUmAqAhBdLTqdLEHeRCOP5ercrm4wRTH3HJZrubZv4JVz6edD/GDBEPSpqYe7c/o&#10;7PgQYmLDqueSzB60EjuldQ78vtlqT44MR2WXv9wANnldpi3pa7palIuMbCGdz1NkVMRR1srU9Gaa&#10;vnG4khrvrcglkSk97pGJtmd5kiKjNnFohrMZWJ+ka0CcUC8P4+TiS8NNB/43JT1ObU3DrwPzkhL9&#10;0aLmq9kcRSExB/PF2xIDf51prjPMcoSqaaRk3G5jfhpJDgt36E2rsmwvTM6UcRqzmueXk8b9Os5V&#10;L+978wQAAP//AwBQSwMEFAAGAAgAAAAhAEcI0U3eAAAACgEAAA8AAABkcnMvZG93bnJldi54bWxM&#10;j8FuwjAMhu+T9g6RkXaZIAVGO7qmaJu0aVcYD+A2pq1onKoJtLz90tM42ZY//f6c7UbTiiv1rrGs&#10;YLmIQBCXVjdcKTj+fs1fQTiPrLG1TApu5GCXPz5kmGo78J6uB1+JEMIuRQW1910qpStrMugWtiMO&#10;u5PtDfow9pXUPQ4h3LRyFUWxNNhwuFBjR581lefDxSg4/QzPm+1QfPtjsn+JP7BJCntT6mk2vr+B&#10;8DT6fxgm/aAOeXAq7IW1E62CeZysAxqaqU5AtFpvQBQKtskSZJ7J+xfyPwAAAP//AwBQSwECLQAU&#10;AAYACAAAACEAtoM4kv4AAADhAQAAEwAAAAAAAAAAAAAAAAAAAAAAW0NvbnRlbnRfVHlwZXNdLnht&#10;bFBLAQItABQABgAIAAAAIQA4/SH/1gAAAJQBAAALAAAAAAAAAAAAAAAAAC8BAABfcmVscy8ucmVs&#10;c1BLAQItABQABgAIAAAAIQCoz3ueJQIAACcEAAAOAAAAAAAAAAAAAAAAAC4CAABkcnMvZTJvRG9j&#10;LnhtbFBLAQItABQABgAIAAAAIQBHCNFN3gAAAAoBAAAPAAAAAAAAAAAAAAAAAH8EAABkcnMvZG93&#10;bnJldi54bWxQSwUGAAAAAAQABADzAAAAigUAAAAA&#10;" stroked="f">
                <v:textbox>
                  <w:txbxContent>
                    <w:p w:rsidR="00C01348" w:rsidRDefault="00C0134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477000" cy="535937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suel_cp-ete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2186" cy="540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24F7" w:rsidRPr="00493E4E" w:rsidRDefault="00FE24F7" w:rsidP="00493E4E">
      <w:pPr>
        <w:spacing w:after="0" w:line="240" w:lineRule="auto"/>
        <w:ind w:left="-709" w:right="3260"/>
        <w:rPr>
          <w:rFonts w:ascii="Be Vietnam Pro" w:hAnsi="Be Vietnam Pro"/>
          <w:color w:val="000000" w:themeColor="text1"/>
        </w:rPr>
      </w:pPr>
    </w:p>
    <w:p w:rsidR="00DE07D5" w:rsidRDefault="00DE07D5" w:rsidP="00FE24F7">
      <w:pPr>
        <w:spacing w:after="0" w:line="240" w:lineRule="auto"/>
        <w:ind w:left="-567" w:right="3260"/>
        <w:rPr>
          <w:rFonts w:ascii="Be Vietnam Pro" w:hAnsi="Be Vietnam Pro"/>
          <w:color w:val="000000" w:themeColor="text1"/>
          <w:u w:val="single"/>
        </w:rPr>
      </w:pPr>
    </w:p>
    <w:p w:rsidR="00DE07D5" w:rsidRDefault="00495FD6" w:rsidP="00FE24F7">
      <w:pPr>
        <w:spacing w:after="0" w:line="240" w:lineRule="auto"/>
        <w:ind w:left="-567" w:right="3260"/>
        <w:rPr>
          <w:rFonts w:ascii="Be Vietnam Pro" w:hAnsi="Be Vietnam Pro"/>
          <w:color w:val="000000" w:themeColor="text1"/>
          <w:u w:val="single"/>
        </w:rPr>
      </w:pPr>
      <w:r w:rsidRPr="00493E4E">
        <w:rPr>
          <w:rFonts w:ascii="Be Vietnam Pro" w:hAnsi="Be Vietnam Pro"/>
          <w:b/>
          <w:bCs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126365</wp:posOffset>
                </wp:positionV>
                <wp:extent cx="2360930" cy="80924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FD6" w:rsidRDefault="00495FD6" w:rsidP="00FE24F7">
                            <w:pPr>
                              <w:pStyle w:val="Pa2"/>
                              <w:jc w:val="right"/>
                              <w:rPr>
                                <w:rStyle w:val="A0"/>
                                <w:rFonts w:ascii="Be Vietnam Pro" w:hAnsi="Be Vietnam Pro"/>
                              </w:rPr>
                            </w:pPr>
                          </w:p>
                          <w:p w:rsidR="00493E4E" w:rsidRPr="00493E4E" w:rsidRDefault="00493E4E" w:rsidP="00FE24F7">
                            <w:pPr>
                              <w:pStyle w:val="Pa2"/>
                              <w:jc w:val="right"/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</w:pPr>
                            <w:r w:rsidRPr="00493E4E">
                              <w:rPr>
                                <w:rStyle w:val="A0"/>
                                <w:rFonts w:ascii="Be Vietnam Pro" w:hAnsi="Be Vietnam Pro"/>
                              </w:rPr>
                              <w:t xml:space="preserve">Contact presse : </w:t>
                            </w:r>
                          </w:p>
                          <w:p w:rsidR="00493E4E" w:rsidRDefault="00493E4E" w:rsidP="00493E4E">
                            <w:pPr>
                              <w:pStyle w:val="Pa2"/>
                              <w:jc w:val="right"/>
                              <w:rPr>
                                <w:rStyle w:val="A2"/>
                                <w:rFonts w:ascii="Be Vietnam Pro" w:hAnsi="Be Vietnam Pro"/>
                              </w:rPr>
                            </w:pPr>
                          </w:p>
                          <w:p w:rsidR="00493E4E" w:rsidRPr="00493E4E" w:rsidRDefault="00493E4E" w:rsidP="00493E4E">
                            <w:pPr>
                              <w:pStyle w:val="Pa2"/>
                              <w:jc w:val="right"/>
                              <w:rPr>
                                <w:rStyle w:val="A2"/>
                                <w:rFonts w:ascii="Be Vietnam Pro" w:hAnsi="Be Vietnam Pro"/>
                              </w:rPr>
                            </w:pPr>
                            <w:r w:rsidRPr="00493E4E">
                              <w:rPr>
                                <w:rStyle w:val="A2"/>
                                <w:rFonts w:ascii="Be Vietnam Pro" w:hAnsi="Be Vietnam Pro"/>
                              </w:rPr>
                              <w:t xml:space="preserve">Richard </w:t>
                            </w:r>
                            <w:proofErr w:type="spellStart"/>
                            <w:r w:rsidRPr="00493E4E">
                              <w:rPr>
                                <w:rStyle w:val="A2"/>
                                <w:rFonts w:ascii="Be Vietnam Pro" w:hAnsi="Be Vietnam Pro"/>
                              </w:rPr>
                              <w:t>Mesnildrey</w:t>
                            </w:r>
                            <w:proofErr w:type="spellEnd"/>
                          </w:p>
                          <w:p w:rsidR="00493E4E" w:rsidRPr="00493E4E" w:rsidRDefault="00493E4E" w:rsidP="00493E4E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93E4E">
                              <w:rPr>
                                <w:sz w:val="20"/>
                                <w:szCs w:val="20"/>
                              </w:rPr>
                              <w:t>Attaché de presse</w:t>
                            </w:r>
                          </w:p>
                          <w:p w:rsidR="00493E4E" w:rsidRPr="00493E4E" w:rsidRDefault="00493E4E" w:rsidP="00493E4E">
                            <w:pPr>
                              <w:pStyle w:val="Pa2"/>
                              <w:jc w:val="right"/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</w:pPr>
                            <w:r w:rsidRPr="00493E4E">
                              <w:rPr>
                                <w:rStyle w:val="A2"/>
                                <w:rFonts w:ascii="Be Vietnam Pro" w:hAnsi="Be Vietnam Pro"/>
                              </w:rPr>
                              <w:t>rmesnildrey@epn-agglo.fr</w:t>
                            </w:r>
                          </w:p>
                          <w:p w:rsidR="00493E4E" w:rsidRPr="00493E4E" w:rsidRDefault="00493E4E" w:rsidP="00493E4E">
                            <w:pPr>
                              <w:jc w:val="right"/>
                              <w:rPr>
                                <w:rStyle w:val="A2"/>
                                <w:rFonts w:ascii="Be Vietnam Pro" w:hAnsi="Be Vietnam Pro"/>
                              </w:rPr>
                            </w:pPr>
                            <w:r w:rsidRPr="00493E4E">
                              <w:rPr>
                                <w:rStyle w:val="A2"/>
                                <w:rFonts w:ascii="Be Vietnam Pro" w:hAnsi="Be Vietnam Pro"/>
                              </w:rPr>
                              <w:t>06 24 72 79 37</w:t>
                            </w:r>
                          </w:p>
                          <w:p w:rsidR="00493E4E" w:rsidRDefault="00493E4E" w:rsidP="00493E4E">
                            <w:pPr>
                              <w:spacing w:after="0" w:line="240" w:lineRule="auto"/>
                              <w:jc w:val="right"/>
                              <w:rPr>
                                <w:rStyle w:val="A2"/>
                                <w:rFonts w:ascii="Be Vietnam Pro" w:hAnsi="Be Vietnam Pro"/>
                              </w:rPr>
                            </w:pPr>
                          </w:p>
                          <w:p w:rsidR="00493E4E" w:rsidRDefault="00493E4E" w:rsidP="00493E4E">
                            <w:pPr>
                              <w:spacing w:after="0" w:line="240" w:lineRule="auto"/>
                              <w:jc w:val="right"/>
                              <w:rPr>
                                <w:rStyle w:val="A2"/>
                                <w:rFonts w:ascii="Be Vietnam Pro" w:hAnsi="Be Vietnam Pro"/>
                              </w:rPr>
                            </w:pPr>
                          </w:p>
                          <w:p w:rsidR="00493E4E" w:rsidRDefault="00493E4E" w:rsidP="00493E4E">
                            <w:pPr>
                              <w:spacing w:after="0" w:line="240" w:lineRule="auto"/>
                              <w:jc w:val="right"/>
                              <w:rPr>
                                <w:rStyle w:val="A2"/>
                                <w:rFonts w:ascii="Be Vietnam Pro" w:hAnsi="Be Vietnam Pro"/>
                              </w:rPr>
                            </w:pPr>
                          </w:p>
                          <w:p w:rsidR="00493E4E" w:rsidRPr="00493E4E" w:rsidRDefault="00493E4E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 w:rsidRPr="00493E4E"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Musée d’Art, Histoire et Archéologie d’Évreux</w:t>
                            </w:r>
                          </w:p>
                          <w:p w:rsidR="00493E4E" w:rsidRPr="00493E4E" w:rsidRDefault="00493E4E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 w:rsidRPr="00493E4E"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2, esplanade Anne Baudot</w:t>
                            </w:r>
                          </w:p>
                          <w:p w:rsidR="00493E4E" w:rsidRDefault="00493E4E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 w:rsidRPr="00493E4E"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27000 Évreux</w:t>
                            </w:r>
                          </w:p>
                          <w:p w:rsidR="00FE24F7" w:rsidRDefault="00FE24F7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02 32 31 81 90</w:t>
                            </w:r>
                          </w:p>
                          <w:p w:rsidR="00B02512" w:rsidRDefault="00B02512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</w:p>
                          <w:p w:rsidR="00B02512" w:rsidRDefault="00B02512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</w:p>
                          <w:p w:rsidR="00B02512" w:rsidRDefault="00B02512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Musée des instruments à vent</w:t>
                            </w:r>
                          </w:p>
                          <w:p w:rsidR="00B02512" w:rsidRDefault="00B02512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2, rue d’Ivry</w:t>
                            </w:r>
                          </w:p>
                          <w:p w:rsidR="00B02512" w:rsidRDefault="00B02512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27750 La Couture-</w:t>
                            </w:r>
                            <w:proofErr w:type="spellStart"/>
                            <w:r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Boussey</w:t>
                            </w:r>
                            <w:proofErr w:type="spellEnd"/>
                          </w:p>
                          <w:p w:rsidR="00B02512" w:rsidRDefault="00B02512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  <w:t>02 32 36 28 80</w:t>
                            </w:r>
                          </w:p>
                          <w:p w:rsidR="00FE24F7" w:rsidRDefault="00FE24F7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</w:p>
                          <w:p w:rsidR="00FE24F7" w:rsidRPr="00FE24F7" w:rsidRDefault="00FE24F7" w:rsidP="00FE24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 Vietnam Pro Medium" w:hAnsi="Be Vietnam Pro Medium" w:cs="Be Vietnam Pro 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E24F7" w:rsidRPr="00FE24F7" w:rsidRDefault="00FE24F7" w:rsidP="00FE24F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jc w:val="right"/>
                              <w:rPr>
                                <w:rFonts w:ascii="Be Vietnam Pro" w:hAnsi="Be Vietnam Pro" w:cs="Be Vietnam Pro Medium"/>
                                <w:color w:val="221E1F"/>
                                <w:sz w:val="20"/>
                                <w:szCs w:val="20"/>
                              </w:rPr>
                            </w:pPr>
                            <w:r w:rsidRPr="00FE24F7">
                              <w:rPr>
                                <w:rFonts w:ascii="Be Vietnam Pro Medium" w:hAnsi="Be Vietnam Pro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4F7">
                              <w:rPr>
                                <w:rFonts w:ascii="Be Vietnam Pro" w:hAnsi="Be Vietnam Pro" w:cs="Be Vietnam Pro Medium"/>
                                <w:color w:val="221E1F"/>
                                <w:sz w:val="20"/>
                                <w:szCs w:val="20"/>
                              </w:rPr>
                              <w:t>&gt; Tout le programme sur :</w:t>
                            </w:r>
                          </w:p>
                          <w:p w:rsidR="00FE24F7" w:rsidRDefault="00FE24F7" w:rsidP="00FE24F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jc w:val="right"/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</w:pPr>
                            <w:r w:rsidRPr="00FE24F7"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  <w:t>evreux.fr</w:t>
                            </w:r>
                          </w:p>
                          <w:p w:rsidR="00B02512" w:rsidRPr="00FE24F7" w:rsidRDefault="00B02512" w:rsidP="00FE24F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jc w:val="right"/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  <w:t>lemiv.fr</w:t>
                            </w:r>
                          </w:p>
                          <w:p w:rsidR="00FE24F7" w:rsidRPr="00FE24F7" w:rsidRDefault="00FE24F7" w:rsidP="00FE24F7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E24F7"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FE24F7">
                              <w:rPr>
                                <w:rFonts w:ascii="Be Vietnam Pro" w:hAnsi="Be Vietnam Pro" w:cs="Be Vietnam Pro Light"/>
                                <w:color w:val="221E1F"/>
                                <w:sz w:val="20"/>
                                <w:szCs w:val="20"/>
                              </w:rPr>
                              <w:t xml:space="preserve"> culture.evreux.fr</w:t>
                            </w:r>
                          </w:p>
                          <w:p w:rsidR="00FE24F7" w:rsidRPr="00FE24F7" w:rsidRDefault="00FE24F7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</w:p>
                          <w:p w:rsidR="00FE24F7" w:rsidRDefault="00FE24F7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</w:p>
                          <w:p w:rsidR="00FE24F7" w:rsidRDefault="00FE24F7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</w:p>
                          <w:p w:rsidR="00FE24F7" w:rsidRPr="00493E4E" w:rsidRDefault="00FE24F7" w:rsidP="00493E4E">
                            <w:pPr>
                              <w:spacing w:after="0" w:line="240" w:lineRule="auto"/>
                              <w:jc w:val="right"/>
                              <w:rPr>
                                <w:rFonts w:ascii="Be Vietnam Pro" w:hAnsi="Be Vietnam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8.35pt;margin-top:9.95pt;width:185.9pt;height:637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auEAIAAPoDAAAOAAAAZHJzL2Uyb0RvYy54bWysU01v2zAMvQ/YfxB0X+y4SdsYcYquXYcB&#10;3QfQ7bKbIsmxMEnUJCV29utHyWlqbLdhPgiiST7yPVLrm8FocpA+KLANnc9KSqTlIJTdNfTb14c3&#10;15SEyKxgGqxs6FEGerN5/Wrdu1pW0IEW0hMEsaHuXUO7GF1dFIF30rAwAyctOlvwhkU0/a4QnvWI&#10;bnRRleVl0YMXzgOXIeDf+9FJNxm/bSWPn9s2yEh0Q7G3mE+fz206i82a1TvPXKf4qQ32D10YpiwW&#10;PUPds8jI3qu/oIziHgK0ccbBFNC2isvMAdnMyz/YPHXMycwFxQnuLFP4f7D80+GLJ0o0tJpfUWKZ&#10;wSF9x1ERIUmUQ5SkSiL1LtQY++QwOg5vYcBhZ8LBPQL/EYiFu47Znbz1HvpOMoFNzlNmMUkdcUIC&#10;2fYfQWAtto+QgYbWm6QgakIQHYd1PA8I+yAcf1YXl+XqAl0cfdflqlos8ggLVj+nOx/iewmGpEtD&#10;PW5AhmeHxxBTO6x+DknVLDworfMWaEv6hq6W1TInTDxGRVxSrUwqmr5xbRLLd1bk5MiUHu9YQNsT&#10;7cR05ByH7YCBSYstiCMK4GFcRnw8eOnA/6Kkx0VsaPi5Z15Soj9YFHE1TyRJzMZieVWh4aee7dTD&#10;LEeohkZKxutdzNs+cr1FsVuVZXjp5NQrLlhW5/QY0gZP7Rz18mQ3vwEAAP//AwBQSwMEFAAGAAgA&#10;AAAhAKGtrTThAAAACwEAAA8AAABkcnMvZG93bnJldi54bWxMj8tOwzAQRfdI/IM1ldhRp6VJkxCn&#10;QqgskFhAKXvXdh4lHkexkwa+nmEFy5l7dOdMsZttxyYz+NahgNUyAmZQOd1iLeD4/nSbAvNBopad&#10;QyPgy3jYlddXhcy1u+CbmQ6hZlSCPpcCmhD6nHOvGmOlX7reIGWVG6wMNA4114O8ULnt+DqKEm5l&#10;i3Shkb15bIz6PIxWQPX8sbUvm2p/3I/x93mK1fxaKyFuFvPDPbBg5vAHw68+qUNJTic3ovasE5Cs&#10;ki2hFGQZMAKyNI2BnWixzjZ3wMuC//+h/AEAAP//AwBQSwECLQAUAAYACAAAACEAtoM4kv4AAADh&#10;AQAAEwAAAAAAAAAAAAAAAAAAAAAAW0NvbnRlbnRfVHlwZXNdLnhtbFBLAQItABQABgAIAAAAIQA4&#10;/SH/1gAAAJQBAAALAAAAAAAAAAAAAAAAAC8BAABfcmVscy8ucmVsc1BLAQItABQABgAIAAAAIQDJ&#10;7TauEAIAAPoDAAAOAAAAAAAAAAAAAAAAAC4CAABkcnMvZTJvRG9jLnhtbFBLAQItABQABgAIAAAA&#10;IQChra004QAAAAsBAAAPAAAAAAAAAAAAAAAAAGoEAABkcnMvZG93bnJldi54bWxQSwUGAAAAAAQA&#10;BADzAAAAeAUAAAAA&#10;" filled="f" stroked="f">
                <v:textbox>
                  <w:txbxContent>
                    <w:p w:rsidR="00495FD6" w:rsidRDefault="00495FD6" w:rsidP="00FE24F7">
                      <w:pPr>
                        <w:pStyle w:val="Pa2"/>
                        <w:jc w:val="right"/>
                        <w:rPr>
                          <w:rStyle w:val="A0"/>
                          <w:rFonts w:ascii="Be Vietnam Pro" w:hAnsi="Be Vietnam Pro"/>
                        </w:rPr>
                      </w:pPr>
                    </w:p>
                    <w:p w:rsidR="00493E4E" w:rsidRPr="00493E4E" w:rsidRDefault="00493E4E" w:rsidP="00FE24F7">
                      <w:pPr>
                        <w:pStyle w:val="Pa2"/>
                        <w:jc w:val="right"/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</w:pPr>
                      <w:r w:rsidRPr="00493E4E">
                        <w:rPr>
                          <w:rStyle w:val="A0"/>
                          <w:rFonts w:ascii="Be Vietnam Pro" w:hAnsi="Be Vietnam Pro"/>
                        </w:rPr>
                        <w:t xml:space="preserve">Contact presse : </w:t>
                      </w:r>
                    </w:p>
                    <w:p w:rsidR="00493E4E" w:rsidRDefault="00493E4E" w:rsidP="00493E4E">
                      <w:pPr>
                        <w:pStyle w:val="Pa2"/>
                        <w:jc w:val="right"/>
                        <w:rPr>
                          <w:rStyle w:val="A2"/>
                          <w:rFonts w:ascii="Be Vietnam Pro" w:hAnsi="Be Vietnam Pro"/>
                        </w:rPr>
                      </w:pPr>
                    </w:p>
                    <w:p w:rsidR="00493E4E" w:rsidRPr="00493E4E" w:rsidRDefault="00493E4E" w:rsidP="00493E4E">
                      <w:pPr>
                        <w:pStyle w:val="Pa2"/>
                        <w:jc w:val="right"/>
                        <w:rPr>
                          <w:rStyle w:val="A2"/>
                          <w:rFonts w:ascii="Be Vietnam Pro" w:hAnsi="Be Vietnam Pro"/>
                        </w:rPr>
                      </w:pPr>
                      <w:r w:rsidRPr="00493E4E">
                        <w:rPr>
                          <w:rStyle w:val="A2"/>
                          <w:rFonts w:ascii="Be Vietnam Pro" w:hAnsi="Be Vietnam Pro"/>
                        </w:rPr>
                        <w:t xml:space="preserve">Richard </w:t>
                      </w:r>
                      <w:proofErr w:type="spellStart"/>
                      <w:r w:rsidRPr="00493E4E">
                        <w:rPr>
                          <w:rStyle w:val="A2"/>
                          <w:rFonts w:ascii="Be Vietnam Pro" w:hAnsi="Be Vietnam Pro"/>
                        </w:rPr>
                        <w:t>Mesnildrey</w:t>
                      </w:r>
                      <w:proofErr w:type="spellEnd"/>
                    </w:p>
                    <w:p w:rsidR="00493E4E" w:rsidRPr="00493E4E" w:rsidRDefault="00493E4E" w:rsidP="00493E4E">
                      <w:pPr>
                        <w:pStyle w:val="Default"/>
                        <w:jc w:val="right"/>
                        <w:rPr>
                          <w:sz w:val="20"/>
                          <w:szCs w:val="20"/>
                        </w:rPr>
                      </w:pPr>
                      <w:r w:rsidRPr="00493E4E">
                        <w:rPr>
                          <w:sz w:val="20"/>
                          <w:szCs w:val="20"/>
                        </w:rPr>
                        <w:t>Attaché de presse</w:t>
                      </w:r>
                    </w:p>
                    <w:p w:rsidR="00493E4E" w:rsidRPr="00493E4E" w:rsidRDefault="00493E4E" w:rsidP="00493E4E">
                      <w:pPr>
                        <w:pStyle w:val="Pa2"/>
                        <w:jc w:val="right"/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</w:pPr>
                      <w:r w:rsidRPr="00493E4E">
                        <w:rPr>
                          <w:rStyle w:val="A2"/>
                          <w:rFonts w:ascii="Be Vietnam Pro" w:hAnsi="Be Vietnam Pro"/>
                        </w:rPr>
                        <w:t>rmesnildrey@epn-agglo.fr</w:t>
                      </w:r>
                    </w:p>
                    <w:p w:rsidR="00493E4E" w:rsidRPr="00493E4E" w:rsidRDefault="00493E4E" w:rsidP="00493E4E">
                      <w:pPr>
                        <w:jc w:val="right"/>
                        <w:rPr>
                          <w:rStyle w:val="A2"/>
                          <w:rFonts w:ascii="Be Vietnam Pro" w:hAnsi="Be Vietnam Pro"/>
                        </w:rPr>
                      </w:pPr>
                      <w:r w:rsidRPr="00493E4E">
                        <w:rPr>
                          <w:rStyle w:val="A2"/>
                          <w:rFonts w:ascii="Be Vietnam Pro" w:hAnsi="Be Vietnam Pro"/>
                        </w:rPr>
                        <w:t>06 24 72 79 37</w:t>
                      </w:r>
                    </w:p>
                    <w:p w:rsidR="00493E4E" w:rsidRDefault="00493E4E" w:rsidP="00493E4E">
                      <w:pPr>
                        <w:spacing w:after="0" w:line="240" w:lineRule="auto"/>
                        <w:jc w:val="right"/>
                        <w:rPr>
                          <w:rStyle w:val="A2"/>
                          <w:rFonts w:ascii="Be Vietnam Pro" w:hAnsi="Be Vietnam Pro"/>
                        </w:rPr>
                      </w:pPr>
                    </w:p>
                    <w:p w:rsidR="00493E4E" w:rsidRDefault="00493E4E" w:rsidP="00493E4E">
                      <w:pPr>
                        <w:spacing w:after="0" w:line="240" w:lineRule="auto"/>
                        <w:jc w:val="right"/>
                        <w:rPr>
                          <w:rStyle w:val="A2"/>
                          <w:rFonts w:ascii="Be Vietnam Pro" w:hAnsi="Be Vietnam Pro"/>
                        </w:rPr>
                      </w:pPr>
                    </w:p>
                    <w:p w:rsidR="00493E4E" w:rsidRDefault="00493E4E" w:rsidP="00493E4E">
                      <w:pPr>
                        <w:spacing w:after="0" w:line="240" w:lineRule="auto"/>
                        <w:jc w:val="right"/>
                        <w:rPr>
                          <w:rStyle w:val="A2"/>
                          <w:rFonts w:ascii="Be Vietnam Pro" w:hAnsi="Be Vietnam Pro"/>
                        </w:rPr>
                      </w:pPr>
                    </w:p>
                    <w:p w:rsidR="00493E4E" w:rsidRPr="00493E4E" w:rsidRDefault="00493E4E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 w:rsidRPr="00493E4E">
                        <w:rPr>
                          <w:rFonts w:ascii="Be Vietnam Pro" w:hAnsi="Be Vietnam Pro"/>
                          <w:sz w:val="20"/>
                          <w:szCs w:val="20"/>
                        </w:rPr>
                        <w:t>Musée d’Art, Histoire et Archéologie d’Évreux</w:t>
                      </w:r>
                    </w:p>
                    <w:p w:rsidR="00493E4E" w:rsidRPr="00493E4E" w:rsidRDefault="00493E4E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 w:rsidRPr="00493E4E">
                        <w:rPr>
                          <w:rFonts w:ascii="Be Vietnam Pro" w:hAnsi="Be Vietnam Pro"/>
                          <w:sz w:val="20"/>
                          <w:szCs w:val="20"/>
                        </w:rPr>
                        <w:t>2, esplanade Anne Baudot</w:t>
                      </w:r>
                    </w:p>
                    <w:p w:rsidR="00493E4E" w:rsidRDefault="00493E4E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 w:rsidRPr="00493E4E">
                        <w:rPr>
                          <w:rFonts w:ascii="Be Vietnam Pro" w:hAnsi="Be Vietnam Pro"/>
                          <w:sz w:val="20"/>
                          <w:szCs w:val="20"/>
                        </w:rPr>
                        <w:t>27000 Évreux</w:t>
                      </w:r>
                    </w:p>
                    <w:p w:rsidR="00FE24F7" w:rsidRDefault="00FE24F7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>
                        <w:rPr>
                          <w:rFonts w:ascii="Be Vietnam Pro" w:hAnsi="Be Vietnam Pro"/>
                          <w:sz w:val="20"/>
                          <w:szCs w:val="20"/>
                        </w:rPr>
                        <w:t>02 32 31 81 90</w:t>
                      </w:r>
                    </w:p>
                    <w:p w:rsidR="00B02512" w:rsidRDefault="00B02512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</w:p>
                    <w:p w:rsidR="00B02512" w:rsidRDefault="00B02512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</w:p>
                    <w:p w:rsidR="00B02512" w:rsidRDefault="00B02512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>
                        <w:rPr>
                          <w:rFonts w:ascii="Be Vietnam Pro" w:hAnsi="Be Vietnam Pro"/>
                          <w:sz w:val="20"/>
                          <w:szCs w:val="20"/>
                        </w:rPr>
                        <w:t>Musée des instruments à vent</w:t>
                      </w:r>
                    </w:p>
                    <w:p w:rsidR="00B02512" w:rsidRDefault="00B02512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>
                        <w:rPr>
                          <w:rFonts w:ascii="Be Vietnam Pro" w:hAnsi="Be Vietnam Pro"/>
                          <w:sz w:val="20"/>
                          <w:szCs w:val="20"/>
                        </w:rPr>
                        <w:t>2, rue d’Ivry</w:t>
                      </w:r>
                    </w:p>
                    <w:p w:rsidR="00B02512" w:rsidRDefault="00B02512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>
                        <w:rPr>
                          <w:rFonts w:ascii="Be Vietnam Pro" w:hAnsi="Be Vietnam Pro"/>
                          <w:sz w:val="20"/>
                          <w:szCs w:val="20"/>
                        </w:rPr>
                        <w:t>27750 La Couture-</w:t>
                      </w:r>
                      <w:proofErr w:type="spellStart"/>
                      <w:r>
                        <w:rPr>
                          <w:rFonts w:ascii="Be Vietnam Pro" w:hAnsi="Be Vietnam Pro"/>
                          <w:sz w:val="20"/>
                          <w:szCs w:val="20"/>
                        </w:rPr>
                        <w:t>Boussey</w:t>
                      </w:r>
                      <w:proofErr w:type="spellEnd"/>
                    </w:p>
                    <w:p w:rsidR="00B02512" w:rsidRDefault="00B02512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r>
                        <w:rPr>
                          <w:rFonts w:ascii="Be Vietnam Pro" w:hAnsi="Be Vietnam Pro"/>
                          <w:sz w:val="20"/>
                          <w:szCs w:val="20"/>
                        </w:rPr>
                        <w:t>02 32 36 28 80</w:t>
                      </w:r>
                    </w:p>
                    <w:p w:rsidR="00FE24F7" w:rsidRDefault="00FE24F7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</w:p>
                    <w:p w:rsidR="00FE24F7" w:rsidRPr="00FE24F7" w:rsidRDefault="00FE24F7" w:rsidP="00FE24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 Vietnam Pro Medium" w:hAnsi="Be Vietnam Pro Medium" w:cs="Be Vietnam Pro Medium"/>
                          <w:color w:val="000000"/>
                          <w:sz w:val="24"/>
                          <w:szCs w:val="24"/>
                        </w:rPr>
                      </w:pPr>
                    </w:p>
                    <w:p w:rsidR="00FE24F7" w:rsidRPr="00FE24F7" w:rsidRDefault="00FE24F7" w:rsidP="00FE24F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right"/>
                        <w:rPr>
                          <w:rFonts w:ascii="Be Vietnam Pro" w:hAnsi="Be Vietnam Pro" w:cs="Be Vietnam Pro Medium"/>
                          <w:color w:val="221E1F"/>
                          <w:sz w:val="20"/>
                          <w:szCs w:val="20"/>
                        </w:rPr>
                      </w:pPr>
                      <w:r w:rsidRPr="00FE24F7">
                        <w:rPr>
                          <w:rFonts w:ascii="Be Vietnam Pro Medium" w:hAnsi="Be Vietnam Pro Medium"/>
                          <w:sz w:val="24"/>
                          <w:szCs w:val="24"/>
                        </w:rPr>
                        <w:t xml:space="preserve"> </w:t>
                      </w:r>
                      <w:r w:rsidRPr="00FE24F7">
                        <w:rPr>
                          <w:rFonts w:ascii="Be Vietnam Pro" w:hAnsi="Be Vietnam Pro" w:cs="Be Vietnam Pro Medium"/>
                          <w:color w:val="221E1F"/>
                          <w:sz w:val="20"/>
                          <w:szCs w:val="20"/>
                        </w:rPr>
                        <w:t>&gt; Tout le programme sur :</w:t>
                      </w:r>
                    </w:p>
                    <w:p w:rsidR="00FE24F7" w:rsidRDefault="00FE24F7" w:rsidP="00FE24F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right"/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</w:pPr>
                      <w:r w:rsidRPr="00FE24F7"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  <w:t>evreux.fr</w:t>
                      </w:r>
                    </w:p>
                    <w:p w:rsidR="00B02512" w:rsidRPr="00FE24F7" w:rsidRDefault="00B02512" w:rsidP="00FE24F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right"/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</w:pPr>
                      <w:r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  <w:t>lemiv.fr</w:t>
                      </w:r>
                    </w:p>
                    <w:p w:rsidR="00FE24F7" w:rsidRPr="00FE24F7" w:rsidRDefault="00FE24F7" w:rsidP="00FE24F7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  <w:proofErr w:type="gramStart"/>
                      <w:r w:rsidRPr="00FE24F7"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FE24F7">
                        <w:rPr>
                          <w:rFonts w:ascii="Be Vietnam Pro" w:hAnsi="Be Vietnam Pro" w:cs="Be Vietnam Pro Light"/>
                          <w:color w:val="221E1F"/>
                          <w:sz w:val="20"/>
                          <w:szCs w:val="20"/>
                        </w:rPr>
                        <w:t xml:space="preserve"> culture.evreux.fr</w:t>
                      </w:r>
                    </w:p>
                    <w:p w:rsidR="00FE24F7" w:rsidRPr="00FE24F7" w:rsidRDefault="00FE24F7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</w:p>
                    <w:p w:rsidR="00FE24F7" w:rsidRDefault="00FE24F7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</w:p>
                    <w:p w:rsidR="00FE24F7" w:rsidRDefault="00FE24F7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</w:p>
                    <w:p w:rsidR="00FE24F7" w:rsidRPr="00493E4E" w:rsidRDefault="00FE24F7" w:rsidP="00493E4E">
                      <w:pPr>
                        <w:spacing w:after="0" w:line="240" w:lineRule="auto"/>
                        <w:jc w:val="right"/>
                        <w:rPr>
                          <w:rFonts w:ascii="Be Vietnam Pro" w:hAnsi="Be Vietnam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FD6" w:rsidRPr="00495FD6" w:rsidRDefault="00495FD6" w:rsidP="00FE24F7">
      <w:pPr>
        <w:spacing w:after="0" w:line="240" w:lineRule="auto"/>
        <w:ind w:left="-567" w:right="3260"/>
        <w:rPr>
          <w:rFonts w:ascii="Be Vietnam Pro" w:hAnsi="Be Vietnam Pro"/>
          <w:color w:val="000000" w:themeColor="text1"/>
          <w:sz w:val="16"/>
          <w:u w:val="single"/>
        </w:rPr>
      </w:pPr>
    </w:p>
    <w:p w:rsidR="00493E4E" w:rsidRPr="00493E4E" w:rsidRDefault="00493E4E" w:rsidP="00FE24F7">
      <w:pPr>
        <w:spacing w:after="0" w:line="240" w:lineRule="auto"/>
        <w:ind w:left="-567" w:right="3260"/>
        <w:rPr>
          <w:rFonts w:ascii="Be Vietnam Pro" w:hAnsi="Be Vietnam Pro"/>
          <w:color w:val="000000" w:themeColor="text1"/>
          <w:u w:val="single"/>
        </w:rPr>
      </w:pPr>
      <w:r w:rsidRPr="00493E4E">
        <w:rPr>
          <w:rFonts w:ascii="Be Vietnam Pro" w:hAnsi="Be Vietnam Pro"/>
          <w:color w:val="000000" w:themeColor="text1"/>
          <w:u w:val="single"/>
        </w:rPr>
        <w:t xml:space="preserve">Communiqué de presse – 26 </w:t>
      </w:r>
      <w:r w:rsidR="00B02512">
        <w:rPr>
          <w:rFonts w:ascii="Be Vietnam Pro" w:hAnsi="Be Vietnam Pro"/>
          <w:color w:val="000000" w:themeColor="text1"/>
          <w:u w:val="single"/>
        </w:rPr>
        <w:t>juin</w:t>
      </w:r>
      <w:r w:rsidRPr="00493E4E">
        <w:rPr>
          <w:rFonts w:ascii="Be Vietnam Pro" w:hAnsi="Be Vietnam Pro"/>
          <w:color w:val="000000" w:themeColor="text1"/>
          <w:u w:val="single"/>
        </w:rPr>
        <w:t xml:space="preserve"> 2025</w:t>
      </w:r>
    </w:p>
    <w:p w:rsidR="00493E4E" w:rsidRPr="00493E4E" w:rsidRDefault="00493E4E" w:rsidP="00FE24F7">
      <w:pPr>
        <w:spacing w:after="0" w:line="240" w:lineRule="auto"/>
        <w:ind w:left="-567" w:right="3260"/>
        <w:rPr>
          <w:rFonts w:ascii="Be Vietnam Pro" w:hAnsi="Be Vietnam Pro"/>
          <w:color w:val="000000" w:themeColor="text1"/>
        </w:rPr>
      </w:pPr>
    </w:p>
    <w:p w:rsidR="00493E4E" w:rsidRPr="00FE24F7" w:rsidRDefault="00B849BE" w:rsidP="00DE07D5">
      <w:pPr>
        <w:spacing w:after="0" w:line="240" w:lineRule="auto"/>
        <w:ind w:left="-567" w:right="2409"/>
        <w:rPr>
          <w:rFonts w:ascii="Be Vietnam Pro" w:hAnsi="Be Vietnam Pro"/>
          <w:bCs/>
          <w:color w:val="000000" w:themeColor="text1"/>
          <w:sz w:val="40"/>
          <w:szCs w:val="40"/>
        </w:rPr>
      </w:pPr>
      <w:r>
        <w:rPr>
          <w:rFonts w:ascii="Be Vietnam Pro" w:hAnsi="Be Vietnam Pro"/>
          <w:bCs/>
          <w:color w:val="000000" w:themeColor="text1"/>
          <w:sz w:val="40"/>
          <w:szCs w:val="40"/>
        </w:rPr>
        <w:t xml:space="preserve">Juillet </w:t>
      </w:r>
      <w:r w:rsidR="00C01348">
        <w:rPr>
          <w:rFonts w:ascii="Be Vietnam Pro" w:hAnsi="Be Vietnam Pro"/>
          <w:bCs/>
          <w:color w:val="000000" w:themeColor="text1"/>
          <w:sz w:val="40"/>
          <w:szCs w:val="40"/>
        </w:rPr>
        <w:t xml:space="preserve">en famille </w:t>
      </w:r>
      <w:r w:rsidR="00BC7D2E">
        <w:rPr>
          <w:rFonts w:ascii="Be Vietnam Pro" w:hAnsi="Be Vietnam Pro"/>
          <w:bCs/>
          <w:color w:val="000000" w:themeColor="text1"/>
          <w:sz w:val="40"/>
          <w:szCs w:val="40"/>
        </w:rPr>
        <w:t>aux musées</w:t>
      </w:r>
    </w:p>
    <w:p w:rsidR="00B849BE" w:rsidRDefault="00B849BE" w:rsidP="00DE07D5">
      <w:pPr>
        <w:spacing w:after="0" w:line="240" w:lineRule="auto"/>
        <w:ind w:right="2409"/>
        <w:rPr>
          <w:rFonts w:ascii="Be Vietnam Pro" w:hAnsi="Be Vietnam Pro"/>
          <w:color w:val="000000" w:themeColor="text1"/>
          <w:sz w:val="20"/>
          <w:szCs w:val="20"/>
        </w:rPr>
      </w:pPr>
    </w:p>
    <w:p w:rsidR="00493E4E" w:rsidRPr="00495FD6" w:rsidRDefault="00B849BE" w:rsidP="00DE07D5">
      <w:pPr>
        <w:spacing w:after="0" w:line="240" w:lineRule="auto"/>
        <w:ind w:left="-567" w:right="2409"/>
        <w:rPr>
          <w:rFonts w:ascii="Be Vietnam Pro" w:hAnsi="Be Vietnam Pro"/>
          <w:b/>
          <w:i/>
          <w:color w:val="000000" w:themeColor="text1"/>
        </w:rPr>
      </w:pPr>
      <w:r w:rsidRPr="00495FD6">
        <w:rPr>
          <w:rFonts w:ascii="Be Vietnam Pro" w:hAnsi="Be Vietnam Pro"/>
          <w:b/>
          <w:i/>
          <w:color w:val="000000" w:themeColor="text1"/>
        </w:rPr>
        <w:t>Au Musée d’Art, Histoire et Archéologie d’Evreux…</w:t>
      </w:r>
    </w:p>
    <w:p w:rsidR="00B849BE" w:rsidRPr="00493E4E" w:rsidRDefault="00B849BE" w:rsidP="00DE07D5">
      <w:pPr>
        <w:spacing w:after="0" w:line="240" w:lineRule="auto"/>
        <w:ind w:left="-567" w:right="2409"/>
        <w:rPr>
          <w:rFonts w:ascii="Be Vietnam Pro" w:hAnsi="Be Vietnam Pro"/>
          <w:color w:val="000000" w:themeColor="text1"/>
          <w:sz w:val="20"/>
          <w:szCs w:val="20"/>
        </w:rPr>
      </w:pP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>À partir du samedi 5 juillet</w:t>
      </w: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>Jeu d’enquête « Opération Lys noir »</w:t>
      </w:r>
    </w:p>
    <w:p w:rsidR="00495FD6" w:rsidRDefault="00DE07D5" w:rsidP="00DE07D5">
      <w:pPr>
        <w:shd w:val="clear" w:color="auto" w:fill="FFFFFF"/>
        <w:spacing w:after="0" w:line="240" w:lineRule="auto"/>
        <w:ind w:left="-567" w:right="2835"/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</w:pPr>
      <w:r w:rsidRPr="00DE07D5"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  <w:t xml:space="preserve">Participez à un jeu d'enquête inédit autour de l'exposition "Patrimoines </w:t>
      </w:r>
    </w:p>
    <w:p w:rsidR="00B849BE" w:rsidRPr="00DE07D5" w:rsidRDefault="00DE07D5" w:rsidP="00DE07D5">
      <w:pPr>
        <w:shd w:val="clear" w:color="auto" w:fill="FFFFFF"/>
        <w:spacing w:after="0" w:line="240" w:lineRule="auto"/>
        <w:ind w:left="-567" w:right="2835"/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</w:pPr>
      <w:proofErr w:type="gramStart"/>
      <w:r w:rsidRPr="00DE07D5"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  <w:t>en</w:t>
      </w:r>
      <w:proofErr w:type="gramEnd"/>
      <w:r w:rsidRPr="00DE07D5"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  <w:t xml:space="preserve"> guerre". Plongez au cœur de la Seconde Guerre mondiale et devenez de redoutables espions. Votre mission : récupérer en moins de 45 m</w:t>
      </w:r>
      <w:r w:rsidR="00495FD6"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  <w:t xml:space="preserve">n </w:t>
      </w:r>
      <w:r w:rsidRPr="00DE07D5"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  <w:t xml:space="preserve">une liste d'œuvres d'art menacées de disparition des mains de l'ennemi. </w:t>
      </w:r>
      <w:r w:rsidRPr="00DE07D5">
        <w:rPr>
          <w:rFonts w:ascii="Be Vietnam Pro" w:eastAsia="Times New Roman" w:hAnsi="Be Vietnam Pro" w:cs="Arial"/>
          <w:color w:val="1C2B33"/>
          <w:sz w:val="19"/>
          <w:szCs w:val="19"/>
          <w:lang w:eastAsia="fr-FR"/>
        </w:rPr>
        <w:t xml:space="preserve">Entre 2 et 6 joueurs, à partir de 7 ans. </w:t>
      </w:r>
      <w:r w:rsidR="00B849BE" w:rsidRPr="00DE07D5">
        <w:rPr>
          <w:rFonts w:ascii="Be Vietnam Pro" w:hAnsi="Be Vietnam Pro"/>
          <w:sz w:val="19"/>
          <w:szCs w:val="19"/>
        </w:rPr>
        <w:t>Gratuit. Sur réservation.</w:t>
      </w: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eastAsia="Times New Roman" w:hAnsi="Be Vietnam Pro"/>
          <w:b/>
          <w:color w:val="000000"/>
          <w:sz w:val="19"/>
          <w:szCs w:val="19"/>
        </w:rPr>
      </w:pPr>
      <w:r w:rsidRPr="00DE07D5">
        <w:rPr>
          <w:rFonts w:ascii="Be Vietnam Pro" w:eastAsia="Times New Roman" w:hAnsi="Be Vietnam Pro"/>
          <w:b/>
          <w:color w:val="000000"/>
          <w:sz w:val="19"/>
          <w:szCs w:val="19"/>
        </w:rPr>
        <w:t xml:space="preserve">Du 5 juillet au 31 août </w:t>
      </w: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eastAsia="Times New Roman" w:hAnsi="Be Vietnam Pro"/>
          <w:b/>
          <w:color w:val="000000"/>
          <w:sz w:val="19"/>
          <w:szCs w:val="19"/>
        </w:rPr>
      </w:pPr>
      <w:r w:rsidRPr="00DE07D5">
        <w:rPr>
          <w:rFonts w:ascii="Be Vietnam Pro" w:eastAsia="Times New Roman" w:hAnsi="Be Vietnam Pro"/>
          <w:b/>
          <w:color w:val="000000"/>
          <w:sz w:val="19"/>
          <w:szCs w:val="19"/>
        </w:rPr>
        <w:t>Parcours famille "</w:t>
      </w:r>
      <w:r w:rsidR="00DE07D5">
        <w:rPr>
          <w:rFonts w:ascii="Be Vietnam Pro" w:eastAsia="Times New Roman" w:hAnsi="Be Vietnam Pro"/>
          <w:b/>
          <w:color w:val="000000"/>
          <w:sz w:val="19"/>
          <w:szCs w:val="19"/>
        </w:rPr>
        <w:t>À</w:t>
      </w:r>
      <w:r w:rsidRPr="00DE07D5">
        <w:rPr>
          <w:rFonts w:ascii="Be Vietnam Pro" w:eastAsia="Times New Roman" w:hAnsi="Be Vietnam Pro"/>
          <w:b/>
          <w:color w:val="000000"/>
          <w:sz w:val="19"/>
          <w:szCs w:val="19"/>
        </w:rPr>
        <w:t xml:space="preserve"> vous de jouer !"</w:t>
      </w:r>
    </w:p>
    <w:p w:rsidR="00DE07D5" w:rsidRDefault="00B849BE" w:rsidP="00DE07D5">
      <w:pPr>
        <w:spacing w:after="0" w:line="240" w:lineRule="auto"/>
        <w:ind w:left="-567" w:right="2835"/>
        <w:rPr>
          <w:rFonts w:ascii="Be Vietnam Pro" w:eastAsia="Times New Roman" w:hAnsi="Be Vietnam Pro"/>
          <w:color w:val="000000"/>
          <w:sz w:val="19"/>
          <w:szCs w:val="19"/>
        </w:rPr>
      </w:pPr>
      <w:r w:rsidRPr="00DE07D5">
        <w:rPr>
          <w:rFonts w:ascii="Be Vietnam Pro" w:eastAsia="Times New Roman" w:hAnsi="Be Vietnam Pro"/>
          <w:color w:val="000000"/>
          <w:sz w:val="19"/>
          <w:szCs w:val="19"/>
        </w:rPr>
        <w:t>Partez à la chasse aux œuvres dans les salles du 1</w:t>
      </w:r>
      <w:r w:rsidRPr="00DE07D5">
        <w:rPr>
          <w:rFonts w:ascii="Be Vietnam Pro" w:eastAsia="Times New Roman" w:hAnsi="Be Vietnam Pro"/>
          <w:color w:val="000000"/>
          <w:sz w:val="19"/>
          <w:szCs w:val="19"/>
          <w:vertAlign w:val="superscript"/>
        </w:rPr>
        <w:t>er</w:t>
      </w:r>
      <w:r w:rsidRPr="00DE07D5">
        <w:rPr>
          <w:rFonts w:ascii="Be Vietnam Pro" w:eastAsia="Times New Roman" w:hAnsi="Be Vietnam Pro"/>
          <w:color w:val="000000"/>
          <w:sz w:val="19"/>
          <w:szCs w:val="19"/>
        </w:rPr>
        <w:t xml:space="preserve"> étage récemment réaménagées. Chercher, observer, dessiner, mimer...autant d'activités pour découvrir les collections autrement, en famille ou entre amis. </w:t>
      </w: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eastAsia="Times New Roman" w:hAnsi="Be Vietnam Pro"/>
          <w:color w:val="000000"/>
          <w:sz w:val="19"/>
          <w:szCs w:val="19"/>
        </w:rPr>
      </w:pPr>
      <w:r w:rsidRPr="00DE07D5">
        <w:rPr>
          <w:rFonts w:ascii="Be Vietnam Pro" w:eastAsia="Times New Roman" w:hAnsi="Be Vietnam Pro"/>
          <w:color w:val="000000"/>
          <w:sz w:val="19"/>
          <w:szCs w:val="19"/>
        </w:rPr>
        <w:t>En accès libre. Dès 5 ans.</w:t>
      </w: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</w:p>
    <w:p w:rsidR="00B02512" w:rsidRPr="00DE07D5" w:rsidRDefault="00B02512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>Mercredi 9 et 16 juillet</w:t>
      </w:r>
      <w:bookmarkStart w:id="0" w:name="_GoBack"/>
      <w:bookmarkEnd w:id="0"/>
    </w:p>
    <w:p w:rsidR="00DE07D5" w:rsidRDefault="00B02512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 xml:space="preserve">L’atelier en plein air. </w:t>
      </w:r>
      <w:r w:rsidRPr="00DE07D5">
        <w:rPr>
          <w:rFonts w:ascii="Be Vietnam Pro" w:hAnsi="Be Vietnam Pro"/>
          <w:sz w:val="19"/>
          <w:szCs w:val="19"/>
        </w:rPr>
        <w:t>De 14h à 16h. En famille.</w:t>
      </w:r>
      <w:r w:rsidRPr="00DE07D5">
        <w:rPr>
          <w:rFonts w:ascii="Be Vietnam Pro" w:hAnsi="Be Vietnam Pro"/>
          <w:sz w:val="19"/>
          <w:szCs w:val="19"/>
        </w:rPr>
        <w:br/>
        <w:t xml:space="preserve">Peindre avec une brosse à balai ? Griffer une toile ? Faire des éclaboussures ? Venez découvrir les techniques utilisées par certains artistes des collections du musée et jouez avec la peinture. </w:t>
      </w:r>
    </w:p>
    <w:p w:rsidR="00B02512" w:rsidRPr="00DE07D5" w:rsidRDefault="00B02512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  <w:r w:rsidRPr="00DE07D5">
        <w:rPr>
          <w:rFonts w:ascii="Be Vietnam Pro" w:hAnsi="Be Vietnam Pro"/>
          <w:sz w:val="19"/>
          <w:szCs w:val="19"/>
        </w:rPr>
        <w:t>En accès libre dans les jardins du musée.</w:t>
      </w:r>
    </w:p>
    <w:p w:rsidR="00B02512" w:rsidRPr="00DE07D5" w:rsidRDefault="00B02512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</w:p>
    <w:p w:rsidR="00B849BE" w:rsidRPr="00DE07D5" w:rsidRDefault="00B02512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 xml:space="preserve">Mercredi 23 </w:t>
      </w:r>
      <w:r w:rsidR="00B849BE" w:rsidRPr="00DE07D5">
        <w:rPr>
          <w:rFonts w:ascii="Be Vietnam Pro" w:hAnsi="Be Vietnam Pro"/>
          <w:b/>
          <w:sz w:val="19"/>
          <w:szCs w:val="19"/>
        </w:rPr>
        <w:t>juillet</w:t>
      </w:r>
      <w:r w:rsidRPr="00DE07D5">
        <w:rPr>
          <w:rFonts w:ascii="Be Vietnam Pro" w:hAnsi="Be Vietnam Pro"/>
          <w:b/>
          <w:sz w:val="19"/>
          <w:szCs w:val="19"/>
        </w:rPr>
        <w:br/>
        <w:t>Les petits rendez-vous de l’art : les tapisseries</w:t>
      </w:r>
    </w:p>
    <w:p w:rsidR="00DE07D5" w:rsidRDefault="00B849BE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  <w:r w:rsidRPr="00DE07D5">
        <w:rPr>
          <w:rFonts w:ascii="Be Vietnam Pro" w:hAnsi="Be Vietnam Pro"/>
          <w:sz w:val="19"/>
          <w:szCs w:val="19"/>
        </w:rPr>
        <w:t>De 10h30 à 11h30 / de 15h à 16h. En famille.</w:t>
      </w:r>
      <w:r w:rsidR="00B02512" w:rsidRPr="00DE07D5">
        <w:rPr>
          <w:rFonts w:ascii="Be Vietnam Pro" w:hAnsi="Be Vietnam Pro"/>
          <w:b/>
          <w:sz w:val="19"/>
          <w:szCs w:val="19"/>
        </w:rPr>
        <w:br/>
      </w:r>
      <w:r w:rsidRPr="00DE07D5">
        <w:rPr>
          <w:rFonts w:ascii="Be Vietnam Pro" w:hAnsi="Be Vietnam Pro" w:cs="Arial"/>
          <w:sz w:val="19"/>
          <w:szCs w:val="19"/>
          <w:shd w:val="clear" w:color="auto" w:fill="FFFFFF"/>
        </w:rPr>
        <w:t xml:space="preserve">Différents jeux de recherches et d'observation vous seront proposés autour de la tapisserie. Vous pourrez également vous exercer au tissage avec des cartes à lacer ou sur des métiers à tisser. </w:t>
      </w:r>
      <w:r w:rsidRPr="00DE07D5">
        <w:rPr>
          <w:rFonts w:ascii="Be Vietnam Pro" w:hAnsi="Be Vietnam Pro" w:cstheme="minorHAnsi"/>
          <w:sz w:val="19"/>
          <w:szCs w:val="19"/>
        </w:rPr>
        <w:t>Dès</w:t>
      </w:r>
      <w:r w:rsidR="00B02512" w:rsidRPr="00DE07D5">
        <w:rPr>
          <w:rFonts w:ascii="Be Vietnam Pro" w:hAnsi="Be Vietnam Pro"/>
          <w:sz w:val="19"/>
          <w:szCs w:val="19"/>
        </w:rPr>
        <w:t xml:space="preserve"> 3 ans. </w:t>
      </w:r>
    </w:p>
    <w:p w:rsidR="00B02512" w:rsidRPr="00DE07D5" w:rsidRDefault="00B02512" w:rsidP="00DE07D5">
      <w:pPr>
        <w:spacing w:after="0" w:line="240" w:lineRule="auto"/>
        <w:ind w:left="-567" w:right="2835"/>
        <w:rPr>
          <w:rFonts w:ascii="Be Vietnam Pro" w:hAnsi="Be Vietnam Pro" w:cs="Arial"/>
          <w:sz w:val="19"/>
          <w:szCs w:val="19"/>
          <w:shd w:val="clear" w:color="auto" w:fill="FFFFFF"/>
        </w:rPr>
      </w:pPr>
      <w:r w:rsidRPr="00DE07D5">
        <w:rPr>
          <w:rFonts w:ascii="Be Vietnam Pro" w:hAnsi="Be Vietnam Pro"/>
          <w:sz w:val="19"/>
          <w:szCs w:val="19"/>
        </w:rPr>
        <w:t>5€ par enfant. Gratuit pour les adultes accompagnateurs.</w:t>
      </w:r>
    </w:p>
    <w:p w:rsidR="00B849BE" w:rsidRPr="00DE07D5" w:rsidRDefault="00B849BE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</w:p>
    <w:p w:rsidR="00DE07D5" w:rsidRDefault="00B02512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 xml:space="preserve">Mercredi 30 </w:t>
      </w:r>
      <w:r w:rsidR="00B849BE" w:rsidRPr="00DE07D5">
        <w:rPr>
          <w:rFonts w:ascii="Be Vietnam Pro" w:hAnsi="Be Vietnam Pro"/>
          <w:b/>
          <w:sz w:val="19"/>
          <w:szCs w:val="19"/>
        </w:rPr>
        <w:t>juillet</w:t>
      </w:r>
      <w:r w:rsidRPr="00DE07D5">
        <w:rPr>
          <w:rFonts w:ascii="Be Vietnam Pro" w:hAnsi="Be Vietnam Pro"/>
          <w:b/>
          <w:sz w:val="19"/>
          <w:szCs w:val="19"/>
        </w:rPr>
        <w:br/>
        <w:t xml:space="preserve">Les petits rendez-vous de l’art : le tableau </w:t>
      </w:r>
      <w:r w:rsidRPr="00DE07D5">
        <w:rPr>
          <w:rFonts w:ascii="Be Vietnam Pro" w:hAnsi="Be Vietnam Pro"/>
          <w:b/>
          <w:i/>
          <w:sz w:val="19"/>
          <w:szCs w:val="19"/>
        </w:rPr>
        <w:t xml:space="preserve">La Florentine </w:t>
      </w:r>
      <w:r w:rsidRPr="00DE07D5">
        <w:rPr>
          <w:rFonts w:ascii="Be Vietnam Pro" w:hAnsi="Be Vietnam Pro"/>
          <w:b/>
          <w:sz w:val="19"/>
          <w:szCs w:val="19"/>
        </w:rPr>
        <w:br/>
      </w:r>
      <w:r w:rsidRPr="00DE07D5">
        <w:rPr>
          <w:rFonts w:ascii="Be Vietnam Pro" w:hAnsi="Be Vietnam Pro"/>
          <w:sz w:val="19"/>
          <w:szCs w:val="19"/>
        </w:rPr>
        <w:t>De 10h30 à 11h30 / de 15h à 16h</w:t>
      </w:r>
      <w:r w:rsidR="00B849BE" w:rsidRPr="00DE07D5">
        <w:rPr>
          <w:rFonts w:ascii="Be Vietnam Pro" w:hAnsi="Be Vietnam Pro"/>
          <w:sz w:val="19"/>
          <w:szCs w:val="19"/>
        </w:rPr>
        <w:t>. En famille.</w:t>
      </w:r>
      <w:r w:rsidRPr="00DE07D5">
        <w:rPr>
          <w:rFonts w:ascii="Be Vietnam Pro" w:hAnsi="Be Vietnam Pro"/>
          <w:sz w:val="19"/>
          <w:szCs w:val="19"/>
        </w:rPr>
        <w:br/>
        <w:t>Au programme</w:t>
      </w:r>
      <w:r w:rsidR="00E8499C" w:rsidRPr="00DE07D5">
        <w:rPr>
          <w:rFonts w:ascii="Be Vietnam Pro" w:hAnsi="Be Vietnam Pro"/>
          <w:sz w:val="19"/>
          <w:szCs w:val="19"/>
        </w:rPr>
        <w:t xml:space="preserve"> </w:t>
      </w:r>
      <w:r w:rsidRPr="00DE07D5">
        <w:rPr>
          <w:rFonts w:ascii="Be Vietnam Pro" w:hAnsi="Be Vietnam Pro"/>
          <w:sz w:val="19"/>
          <w:szCs w:val="19"/>
        </w:rPr>
        <w:t xml:space="preserve">: 1h de jeux et d’activité de création autour </w:t>
      </w:r>
      <w:r w:rsidR="00B849BE" w:rsidRPr="00DE07D5">
        <w:rPr>
          <w:rFonts w:ascii="Be Vietnam Pro" w:hAnsi="Be Vietnam Pro"/>
          <w:sz w:val="19"/>
          <w:szCs w:val="19"/>
        </w:rPr>
        <w:t>du tableau « La Florentine »</w:t>
      </w:r>
      <w:r w:rsidRPr="00DE07D5">
        <w:rPr>
          <w:rFonts w:ascii="Be Vietnam Pro" w:hAnsi="Be Vietnam Pro"/>
          <w:sz w:val="19"/>
          <w:szCs w:val="19"/>
        </w:rPr>
        <w:t>.</w:t>
      </w:r>
      <w:r w:rsidR="00B849BE" w:rsidRPr="00DE07D5">
        <w:rPr>
          <w:rFonts w:ascii="Be Vietnam Pro" w:hAnsi="Be Vietnam Pro"/>
          <w:sz w:val="19"/>
          <w:szCs w:val="19"/>
        </w:rPr>
        <w:t xml:space="preserve"> Vous pourrez également vous exercer à l’art du portrait.</w:t>
      </w:r>
      <w:r w:rsidRPr="00DE07D5">
        <w:rPr>
          <w:rFonts w:ascii="Be Vietnam Pro" w:hAnsi="Be Vietnam Pro"/>
          <w:sz w:val="19"/>
          <w:szCs w:val="19"/>
        </w:rPr>
        <w:t xml:space="preserve"> </w:t>
      </w:r>
      <w:r w:rsidR="00B849BE" w:rsidRPr="00DE07D5">
        <w:rPr>
          <w:rFonts w:ascii="Be Vietnam Pro" w:hAnsi="Be Vietnam Pro" w:cstheme="minorHAnsi"/>
          <w:sz w:val="19"/>
          <w:szCs w:val="19"/>
        </w:rPr>
        <w:t>Dès</w:t>
      </w:r>
      <w:r w:rsidRPr="00DE07D5">
        <w:rPr>
          <w:rFonts w:ascii="Be Vietnam Pro" w:hAnsi="Be Vietnam Pro"/>
          <w:sz w:val="19"/>
          <w:szCs w:val="19"/>
        </w:rPr>
        <w:t xml:space="preserve"> 3 ans. </w:t>
      </w:r>
    </w:p>
    <w:p w:rsidR="00B02512" w:rsidRPr="00DE07D5" w:rsidRDefault="00B02512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  <w:r w:rsidRPr="00DE07D5">
        <w:rPr>
          <w:rFonts w:ascii="Be Vietnam Pro" w:hAnsi="Be Vietnam Pro"/>
          <w:sz w:val="19"/>
          <w:szCs w:val="19"/>
        </w:rPr>
        <w:t xml:space="preserve">5€ par enfant. </w:t>
      </w:r>
      <w:r w:rsidR="007C4141" w:rsidRPr="00DE07D5">
        <w:rPr>
          <w:rFonts w:ascii="Be Vietnam Pro" w:hAnsi="Be Vietnam Pro"/>
          <w:sz w:val="19"/>
          <w:szCs w:val="19"/>
        </w:rPr>
        <w:t>Gratuit pour les adultes accompa</w:t>
      </w:r>
      <w:r w:rsidRPr="00DE07D5">
        <w:rPr>
          <w:rFonts w:ascii="Be Vietnam Pro" w:hAnsi="Be Vietnam Pro"/>
          <w:sz w:val="19"/>
          <w:szCs w:val="19"/>
        </w:rPr>
        <w:t>gnateurs.</w:t>
      </w:r>
    </w:p>
    <w:p w:rsidR="00E8499C" w:rsidRDefault="00E8499C" w:rsidP="00DE07D5">
      <w:pPr>
        <w:spacing w:after="0" w:line="240" w:lineRule="auto"/>
        <w:ind w:left="-567" w:right="2835"/>
        <w:rPr>
          <w:rFonts w:ascii="Be Vietnam Pro" w:hAnsi="Be Vietnam Pro"/>
          <w:sz w:val="20"/>
          <w:szCs w:val="20"/>
        </w:rPr>
      </w:pPr>
    </w:p>
    <w:p w:rsidR="00E8499C" w:rsidRDefault="00E8499C" w:rsidP="00DE07D5">
      <w:pPr>
        <w:spacing w:after="0" w:line="240" w:lineRule="auto"/>
        <w:ind w:left="-567" w:right="2835"/>
        <w:rPr>
          <w:rFonts w:ascii="Be Vietnam Pro" w:hAnsi="Be Vietnam Pro"/>
          <w:sz w:val="20"/>
          <w:szCs w:val="20"/>
        </w:rPr>
      </w:pPr>
    </w:p>
    <w:p w:rsidR="00E8499C" w:rsidRPr="00495FD6" w:rsidRDefault="00E8499C" w:rsidP="00DE07D5">
      <w:pPr>
        <w:spacing w:after="0" w:line="240" w:lineRule="auto"/>
        <w:ind w:left="-567" w:right="2835"/>
        <w:rPr>
          <w:rFonts w:ascii="Be Vietnam Pro" w:hAnsi="Be Vietnam Pro"/>
          <w:b/>
          <w:i/>
          <w:szCs w:val="20"/>
        </w:rPr>
      </w:pPr>
      <w:r w:rsidRPr="00495FD6">
        <w:rPr>
          <w:rFonts w:ascii="Be Vietnam Pro" w:hAnsi="Be Vietnam Pro"/>
          <w:b/>
          <w:i/>
          <w:szCs w:val="20"/>
        </w:rPr>
        <w:t>Au Musée des instruments à vent de La Couture-</w:t>
      </w:r>
      <w:proofErr w:type="spellStart"/>
      <w:r w:rsidRPr="00495FD6">
        <w:rPr>
          <w:rFonts w:ascii="Be Vietnam Pro" w:hAnsi="Be Vietnam Pro"/>
          <w:b/>
          <w:i/>
          <w:szCs w:val="20"/>
        </w:rPr>
        <w:t>Boussey</w:t>
      </w:r>
      <w:proofErr w:type="spellEnd"/>
      <w:r w:rsidRPr="00495FD6">
        <w:rPr>
          <w:rFonts w:ascii="Be Vietnam Pro" w:hAnsi="Be Vietnam Pro"/>
          <w:b/>
          <w:i/>
          <w:szCs w:val="20"/>
        </w:rPr>
        <w:t>…</w:t>
      </w:r>
    </w:p>
    <w:p w:rsidR="00E8499C" w:rsidRPr="00B02512" w:rsidRDefault="00E8499C" w:rsidP="00DE07D5">
      <w:pPr>
        <w:spacing w:after="0" w:line="240" w:lineRule="auto"/>
        <w:ind w:right="2835"/>
        <w:rPr>
          <w:rFonts w:ascii="Be Vietnam Pro" w:hAnsi="Be Vietnam Pro"/>
          <w:sz w:val="20"/>
          <w:szCs w:val="20"/>
        </w:rPr>
      </w:pPr>
    </w:p>
    <w:p w:rsidR="00DE07D5" w:rsidRDefault="00BC7D2E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>Samedi 5 juillet</w:t>
      </w:r>
      <w:r w:rsidRPr="00DE07D5">
        <w:rPr>
          <w:rFonts w:ascii="Be Vietnam Pro" w:hAnsi="Be Vietnam Pro"/>
          <w:b/>
          <w:sz w:val="19"/>
          <w:szCs w:val="19"/>
        </w:rPr>
        <w:br/>
        <w:t xml:space="preserve">Les petits rendez-vous musicaux : la clarinette. </w:t>
      </w:r>
      <w:r w:rsidRPr="00DE07D5">
        <w:rPr>
          <w:rFonts w:ascii="Be Vietnam Pro" w:hAnsi="Be Vietnam Pro"/>
          <w:sz w:val="19"/>
          <w:szCs w:val="19"/>
        </w:rPr>
        <w:t>De 14h à 18h.</w:t>
      </w:r>
      <w:r w:rsidRPr="00DE07D5">
        <w:rPr>
          <w:rFonts w:ascii="Be Vietnam Pro" w:hAnsi="Be Vietnam Pro"/>
          <w:b/>
          <w:sz w:val="19"/>
          <w:szCs w:val="19"/>
        </w:rPr>
        <w:t xml:space="preserve"> </w:t>
      </w:r>
      <w:r w:rsidRPr="00DE07D5">
        <w:rPr>
          <w:rFonts w:ascii="Be Vietnam Pro" w:hAnsi="Be Vietnam Pro"/>
          <w:sz w:val="19"/>
          <w:szCs w:val="19"/>
        </w:rPr>
        <w:t>Jeux et visites flash pour découvrir la clarinette. Gratuit. En accès libre.</w:t>
      </w:r>
    </w:p>
    <w:p w:rsidR="00BC7D2E" w:rsidRPr="00DE07D5" w:rsidRDefault="00BC7D2E" w:rsidP="00DE07D5">
      <w:pPr>
        <w:spacing w:after="0" w:line="240" w:lineRule="auto"/>
        <w:ind w:left="-567" w:right="2835"/>
        <w:rPr>
          <w:rFonts w:ascii="Be Vietnam Pro" w:hAnsi="Be Vietnam Pro"/>
          <w:sz w:val="10"/>
          <w:szCs w:val="10"/>
        </w:rPr>
      </w:pPr>
      <w:r w:rsidRPr="00DE07D5">
        <w:rPr>
          <w:rFonts w:ascii="Be Vietnam Pro" w:hAnsi="Be Vietnam Pro"/>
          <w:sz w:val="10"/>
          <w:szCs w:val="10"/>
        </w:rPr>
        <w:t xml:space="preserve"> </w:t>
      </w:r>
    </w:p>
    <w:p w:rsidR="007C4141" w:rsidRPr="00DE07D5" w:rsidRDefault="007C4141" w:rsidP="00DE07D5">
      <w:pPr>
        <w:spacing w:after="0" w:line="240" w:lineRule="auto"/>
        <w:ind w:left="-567" w:right="2835"/>
        <w:rPr>
          <w:rFonts w:ascii="Be Vietnam Pro" w:hAnsi="Be Vietnam Pro"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 xml:space="preserve">Concert Latché Swing. </w:t>
      </w:r>
      <w:r w:rsidRPr="00DE07D5">
        <w:rPr>
          <w:rFonts w:ascii="Be Vietnam Pro" w:hAnsi="Be Vietnam Pro"/>
          <w:sz w:val="19"/>
          <w:szCs w:val="19"/>
        </w:rPr>
        <w:t>De 18h30 à 20H. Avec la Roulotte scarabée. Gratuit. Friche municipale</w:t>
      </w:r>
    </w:p>
    <w:p w:rsidR="00493E4E" w:rsidRPr="00DE07D5" w:rsidRDefault="00493E4E" w:rsidP="00DE07D5">
      <w:pPr>
        <w:spacing w:after="0" w:line="240" w:lineRule="auto"/>
        <w:ind w:left="-567" w:right="2835"/>
        <w:rPr>
          <w:rFonts w:ascii="Be Vietnam Pro" w:hAnsi="Be Vietnam Pro"/>
          <w:color w:val="000000" w:themeColor="text1"/>
          <w:sz w:val="19"/>
          <w:szCs w:val="19"/>
        </w:rPr>
      </w:pPr>
    </w:p>
    <w:p w:rsidR="00B849BE" w:rsidRPr="00DE07D5" w:rsidRDefault="00BC7D2E" w:rsidP="00DE07D5">
      <w:pPr>
        <w:spacing w:after="0" w:line="240" w:lineRule="auto"/>
        <w:ind w:left="-567" w:right="2835"/>
        <w:rPr>
          <w:rFonts w:ascii="Be Vietnam Pro" w:hAnsi="Be Vietnam Pro"/>
          <w:b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>À partir du samedi 12 juillet</w:t>
      </w:r>
    </w:p>
    <w:p w:rsidR="007C4141" w:rsidRPr="00DE07D5" w:rsidRDefault="007C4141" w:rsidP="00DE07D5">
      <w:pPr>
        <w:spacing w:after="0" w:line="240" w:lineRule="auto"/>
        <w:ind w:left="-567" w:right="2835"/>
        <w:rPr>
          <w:rFonts w:ascii="Be Vietnam Pro" w:hAnsi="Be Vietnam Pro"/>
          <w:color w:val="000000" w:themeColor="text1"/>
          <w:sz w:val="19"/>
          <w:szCs w:val="19"/>
        </w:rPr>
      </w:pPr>
      <w:r w:rsidRPr="00DE07D5">
        <w:rPr>
          <w:rFonts w:ascii="Be Vietnam Pro" w:hAnsi="Be Vietnam Pro"/>
          <w:b/>
          <w:sz w:val="19"/>
          <w:szCs w:val="19"/>
        </w:rPr>
        <w:t xml:space="preserve">Jeu de piste en ville. </w:t>
      </w:r>
      <w:r w:rsidRPr="00DE07D5">
        <w:rPr>
          <w:rFonts w:ascii="Be Vietnam Pro" w:hAnsi="Be Vietnam Pro"/>
          <w:sz w:val="19"/>
          <w:szCs w:val="19"/>
        </w:rPr>
        <w:t>Les mercredis et samedis de 9h30 à 18h et les dimanches de 14h à 18h. Dès 5 ans. Gratuit. Départ du musée.</w:t>
      </w:r>
    </w:p>
    <w:sectPr w:rsidR="007C4141" w:rsidRPr="00DE07D5" w:rsidSect="00493E4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 Light">
    <w:altName w:val="Be Vietnam Pro Light"/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Be Vietnam Pro Medium">
    <w:altName w:val="Be Vietnam Pro Medium"/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4E"/>
    <w:rsid w:val="000A0C7F"/>
    <w:rsid w:val="00493E4E"/>
    <w:rsid w:val="00495FD6"/>
    <w:rsid w:val="007C4141"/>
    <w:rsid w:val="00B02512"/>
    <w:rsid w:val="00B849BE"/>
    <w:rsid w:val="00BC7D2E"/>
    <w:rsid w:val="00C01348"/>
    <w:rsid w:val="00DE07D5"/>
    <w:rsid w:val="00E8499C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7387"/>
  <w15:chartTrackingRefBased/>
  <w15:docId w15:val="{8798E571-CE11-4FC6-8306-95FECB9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93E4E"/>
    <w:pPr>
      <w:autoSpaceDE w:val="0"/>
      <w:autoSpaceDN w:val="0"/>
      <w:adjustRightInd w:val="0"/>
      <w:spacing w:after="0" w:line="240" w:lineRule="auto"/>
    </w:pPr>
    <w:rPr>
      <w:rFonts w:ascii="Be Vietnam Pro Light" w:hAnsi="Be Vietnam Pro Light" w:cs="Be Vietnam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93E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93E4E"/>
    <w:rPr>
      <w:rFonts w:cs="Be Vietnam Pro Light"/>
      <w:color w:val="221E1F"/>
      <w:sz w:val="20"/>
      <w:szCs w:val="20"/>
      <w:u w:val="single"/>
    </w:rPr>
  </w:style>
  <w:style w:type="character" w:customStyle="1" w:styleId="A2">
    <w:name w:val="A2"/>
    <w:uiPriority w:val="99"/>
    <w:rsid w:val="00493E4E"/>
    <w:rPr>
      <w:rFonts w:cs="Be Vietnam Pro Light"/>
      <w:color w:val="221E1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Evreux Portes de Normandie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OSMONT,Nathalie</dc:creator>
  <cp:keywords/>
  <dc:description/>
  <cp:lastModifiedBy>OSMONT,Nathalie</cp:lastModifiedBy>
  <cp:revision>4</cp:revision>
  <cp:lastPrinted>2025-06-27T11:57:00Z</cp:lastPrinted>
  <dcterms:created xsi:type="dcterms:W3CDTF">2025-06-26T11:32:00Z</dcterms:created>
  <dcterms:modified xsi:type="dcterms:W3CDTF">2025-06-27T12:15:00Z</dcterms:modified>
</cp:coreProperties>
</file>